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Week 2 — Thesis Statements — AP English Language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AP English Language   |   Week of 2026-09-14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claim, warrant, and evidence in an argument and explain how they connect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 thesis that includes a specific claim, a supporting reason, and an acknowledgment of a counterargument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function of concession and rebuttal in persuasive writing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Claim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central assertion an argument defends — debatable, specific, and supportable.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Evidence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Material used to support a claim: facts, statistics, examples, quotations, observations.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Warrant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underlying principle connecting evidence to a claim; often implied but always present.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Concession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Acknowledging that an opposing position has some validity — a sign of intellectual honesty.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Rebuttal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writer's response after a concession, explaining why the original claim still holds.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Counterargument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opposing position, stated fairly and fully before the writer addresses it.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Inference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conclusion drawn from evidence — the logical move from what is stated to what is implied.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Synthesis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Combining ideas from multiple sources to build a new, original argument.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Building a Thesis: Claim, Reason, and Counterargument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thesis is not an announcement of a topic ('This essay will discuss screen time') and not a statement of obvious fact ('Screen time has increased among teenagers'). A thesis makes a specific, debatable claim that the essay will defend. The difference: a claim can be challenged. Someone can read your thesis and reasonably disagree — and that disagreement is the engine of the argument.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Claim, Evidence, and Warrant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argument contains three basic elements. The claim is what you assert. Evidence is the material you use to support it: data, examples, quotations, statistics, observations. The warrant is the underlying principle connecting evidence to claim — the assumption that makes the evidence relevant. When a writer argues that standardized tests should not determine college admission because they measure test preparation rather than potential, the warrant is: college admission should reflect potential, not preparation. Warrants are often unstated; making them visible strengthens an argument because it invites the reader to evaluate the assumption, not just accept it.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Concession and Rebuttal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concession acknowledges that the opposing position has real merit. It is not a weakness in your argument — it is a sign that you have engaged seriously with the issue. A rebuttal follows: after granting the opposing point, you explain why your original claim still holds. The structure 'Although X is true, Y is more important because Z' is the engine of most strong argumentative writing. The AP Language exam rewards writers who engage counterarguments rather than ignore them. A thesis that incorporates a concession — 'Even granting that X, the evidence for Y is stronger because Z' — demonstrates the kind of nuanced thinking the exam values.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Example 1 — Building a thesis with claim, reason, and counterargument: Topic: mandatory school uniforms. Weak thesis: 'School uniforms are controversial.' Strong thesis: 'Mandatory school uniforms reduce visible economic inequality among students, even though they restrict individual expression, because the documented reduction in clothing-based bullying outweighs the constraint on personal style.' This thesis names the claim, acknowledges the objection, and gives a reason for why the claim prevails.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Example 2 — Identifying warrant: Evidence: Studies show that students in smaller classes score higher on assessments. Claim: Class size should be limited to 20 students. Warrant: Class size is a significant driver of assessment outcomes. The warrant is not stated in the argument but is the assumption that makes the evidence relevant to the claim. A reader who doubts the warrant must address it before the argument can persuade them.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Writing a thesis that merely announces a topic rather than making a claim — 'This essay will explore homeschooling' is not a thesis; 'Homeschooling produces measurably stronger outcomes in reading comprehension for students with learning differences' is.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evidence with reasoning — evidence is the material (a study, a statistic, an example); reasoning is the explanation of why that evidence supports the claim. Both are required.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a concession as a defeat — conceding a valid point while maintaining the overall claim is a sign of intellectual strength, not weakness. Refusing to concede anything makes the argument brittle.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A student argues: 'Exercise improves academic performance because it increases blood flow to the brain.' What is the warrant in this argument?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claim that exercise improves academic performance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assumption that increased brain blood flow leads to better academic outcomes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evidence that exercise increases blood flow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counterargument that exercise takes time away from studying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of the following best represents a complete thesis statement for an AP Language essay?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Although social media enables rapid information sharing, its design incentivizes outrage over accuracy, making it a net harm to public discourse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Social media has changed communication in the modern world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This essay will argue that social media has both benefits and drawbacks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Social media companies should be regulated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concession in argumentative writing primarily serves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Abandon the writer's original claim in favor of the opposing view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Acknowledge that the opposing position has merit while maintaining the original claim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Summarize the counterargument before ignoring it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Provide additional evidence in support of the writer's claim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Synthesis in academic writing is best defined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Summarizing each source in sequence to show you have read them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Quoting multiple authors without connecting their ideas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Integrating ideas from multiple sources to build a new, original argument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Paraphrasing sources to avoid using quotation marks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 rebuttal in argumentative writing follows a concession in order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Repeat the original claim with stronger language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Explain why the original claim still holds after granting validity to the opposing point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Introduce a new piece of evidence unrelated to the counterargument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Signal that the writer is changing position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AP English Language — Week of 2026-09-14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2 — Thesis Statements — AP English Language</dc:title>
  <dc:creator>StayTalentReady / 25 Alpha LLC</dc:creator>
  <dc:description>Study notes for AP English Language Week of 2026-09-14</dc:description>
  <cp:lastModifiedBy>Un-named</cp:lastModifiedBy>
  <cp:revision>1</cp:revision>
  <dcterms:created xsi:type="dcterms:W3CDTF">2026-09-18T01:10:34.836Z</dcterms:created>
  <dcterms:modified xsi:type="dcterms:W3CDTF">2026-09-18T01:10:34.836Z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